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D2" w:rsidRDefault="00A95A98" w:rsidP="00B5065B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FORMULÁRIO DE VIGILÂNCIA DE ATERROS E LIXÕES</w:t>
      </w:r>
    </w:p>
    <w:tbl>
      <w:tblPr>
        <w:tblStyle w:val="Tabelacomgrade"/>
        <w:tblW w:w="984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561"/>
        <w:gridCol w:w="4754"/>
      </w:tblGrid>
      <w:tr w:rsidR="00265E9A" w:rsidRPr="00B5065B" w:rsidTr="00756567">
        <w:trPr>
          <w:jc w:val="center"/>
        </w:trPr>
        <w:tc>
          <w:tcPr>
            <w:tcW w:w="9849" w:type="dxa"/>
            <w:gridSpan w:val="3"/>
            <w:shd w:val="clear" w:color="auto" w:fill="D9D9D9" w:themeFill="background1" w:themeFillShade="D9"/>
          </w:tcPr>
          <w:p w:rsidR="00265E9A" w:rsidRPr="00B5065B" w:rsidRDefault="00265E9A" w:rsidP="00B5065B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5065B">
              <w:rPr>
                <w:b/>
                <w:sz w:val="20"/>
                <w:szCs w:val="20"/>
              </w:rPr>
              <w:t>INFORMAÇÕES GERAIS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1.</w:t>
            </w:r>
          </w:p>
        </w:tc>
        <w:tc>
          <w:tcPr>
            <w:tcW w:w="4561" w:type="dxa"/>
          </w:tcPr>
          <w:p w:rsidR="00D840F4" w:rsidRPr="00711677" w:rsidRDefault="0026613C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MUNICÍPIO*</w:t>
            </w:r>
          </w:p>
        </w:tc>
        <w:tc>
          <w:tcPr>
            <w:tcW w:w="4754" w:type="dxa"/>
          </w:tcPr>
          <w:p w:rsidR="00D840F4" w:rsidRPr="00711677" w:rsidRDefault="0026613C" w:rsidP="00E16EC6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2.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Município possui aterro sanitário/lixão, ou semelhante, alvo de vigilância para PSC e/ou febre aftosa?*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30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SIM</w:t>
            </w:r>
          </w:p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81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NÃO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3.</w:t>
            </w:r>
          </w:p>
        </w:tc>
        <w:tc>
          <w:tcPr>
            <w:tcW w:w="4561" w:type="dxa"/>
          </w:tcPr>
          <w:p w:rsidR="00D840F4" w:rsidRPr="00711677" w:rsidRDefault="00265E9A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Houve investigação para identificar aterros ou lixões no município</w:t>
            </w:r>
            <w:r w:rsidR="00D840F4" w:rsidRPr="00711677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3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SIM</w:t>
            </w:r>
          </w:p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92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NÃO</w:t>
            </w:r>
            <w:r w:rsidR="00265E9A">
              <w:rPr>
                <w:sz w:val="20"/>
                <w:szCs w:val="20"/>
              </w:rPr>
              <w:t xml:space="preserve"> (pular para a pergunta 23)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4.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DATA DA VISTORIA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5.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Tipo de estabelecimento vistoriado</w:t>
            </w:r>
            <w:r w:rsidR="00265E9A">
              <w:rPr>
                <w:sz w:val="20"/>
                <w:szCs w:val="20"/>
              </w:rPr>
              <w:t>:*</w:t>
            </w:r>
          </w:p>
        </w:tc>
        <w:tc>
          <w:tcPr>
            <w:tcW w:w="4754" w:type="dxa"/>
          </w:tcPr>
          <w:p w:rsidR="00D840F4" w:rsidRPr="00711677" w:rsidRDefault="00EE183D" w:rsidP="00711677">
            <w:pPr>
              <w:tabs>
                <w:tab w:val="left" w:pos="1412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11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Aterro sanitário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78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Lixão (clandestino)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012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Área em remediação/recuperação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29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Central de triagem/compostagem</w:t>
            </w:r>
          </w:p>
          <w:p w:rsidR="00D840F4" w:rsidRPr="00711677" w:rsidRDefault="00EE183D" w:rsidP="00711677">
            <w:pPr>
              <w:tabs>
                <w:tab w:val="left" w:pos="926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30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Out</w:t>
            </w:r>
            <w:r w:rsidR="00265E9A">
              <w:rPr>
                <w:sz w:val="20"/>
                <w:szCs w:val="20"/>
              </w:rPr>
              <w:t xml:space="preserve">ro (descrever no </w:t>
            </w:r>
            <w:r w:rsidR="00D840F4" w:rsidRPr="00711677">
              <w:rPr>
                <w:sz w:val="20"/>
                <w:szCs w:val="20"/>
              </w:rPr>
              <w:t>item</w:t>
            </w:r>
            <w:r w:rsidR="00265E9A">
              <w:rPr>
                <w:sz w:val="20"/>
                <w:szCs w:val="20"/>
              </w:rPr>
              <w:t xml:space="preserve"> </w:t>
            </w:r>
            <w:proofErr w:type="gramStart"/>
            <w:r w:rsidR="00265E9A">
              <w:rPr>
                <w:sz w:val="20"/>
                <w:szCs w:val="20"/>
              </w:rPr>
              <w:t>6</w:t>
            </w:r>
            <w:proofErr w:type="gramEnd"/>
            <w:r w:rsidR="00D840F4" w:rsidRPr="00711677">
              <w:rPr>
                <w:sz w:val="20"/>
                <w:szCs w:val="20"/>
              </w:rPr>
              <w:t>)</w:t>
            </w:r>
          </w:p>
          <w:p w:rsidR="00D840F4" w:rsidRPr="00711677" w:rsidRDefault="00EE183D" w:rsidP="00711677">
            <w:pPr>
              <w:tabs>
                <w:tab w:val="left" w:pos="145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2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NÃO ENCONTRADO ATERRO OU LIXÃO (pule para a pergunta</w:t>
            </w:r>
            <w:r w:rsidR="00265E9A">
              <w:rPr>
                <w:sz w:val="20"/>
                <w:szCs w:val="20"/>
              </w:rPr>
              <w:t xml:space="preserve"> 23</w:t>
            </w:r>
            <w:r w:rsidR="00D840F4" w:rsidRPr="00711677">
              <w:rPr>
                <w:sz w:val="20"/>
                <w:szCs w:val="20"/>
              </w:rPr>
              <w:t>)</w:t>
            </w:r>
          </w:p>
        </w:tc>
      </w:tr>
      <w:tr w:rsidR="00265E9A" w:rsidRPr="00711677" w:rsidTr="00756567">
        <w:trPr>
          <w:jc w:val="center"/>
        </w:trPr>
        <w:tc>
          <w:tcPr>
            <w:tcW w:w="534" w:type="dxa"/>
          </w:tcPr>
          <w:p w:rsidR="00265E9A" w:rsidRPr="00711677" w:rsidRDefault="00265E9A" w:rsidP="00CE60C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6.</w:t>
            </w:r>
          </w:p>
        </w:tc>
        <w:tc>
          <w:tcPr>
            <w:tcW w:w="4561" w:type="dxa"/>
          </w:tcPr>
          <w:p w:rsidR="00265E9A" w:rsidRPr="00711677" w:rsidRDefault="00265E9A" w:rsidP="00CE60C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Descrição do estabelecimento:</w:t>
            </w:r>
          </w:p>
        </w:tc>
        <w:tc>
          <w:tcPr>
            <w:tcW w:w="4754" w:type="dxa"/>
          </w:tcPr>
          <w:p w:rsidR="00265E9A" w:rsidRPr="00711677" w:rsidRDefault="00A07D24" w:rsidP="00E16EC6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 w:rsidR="00E16EC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65E9A" w:rsidRPr="00B5065B" w:rsidTr="00756567">
        <w:trPr>
          <w:jc w:val="center"/>
        </w:trPr>
        <w:tc>
          <w:tcPr>
            <w:tcW w:w="9849" w:type="dxa"/>
            <w:gridSpan w:val="3"/>
            <w:shd w:val="clear" w:color="auto" w:fill="D9D9D9" w:themeFill="background1" w:themeFillShade="D9"/>
          </w:tcPr>
          <w:p w:rsidR="00265E9A" w:rsidRPr="00B5065B" w:rsidRDefault="00265E9A" w:rsidP="00B5065B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5065B">
              <w:rPr>
                <w:b/>
                <w:sz w:val="20"/>
                <w:szCs w:val="20"/>
              </w:rPr>
              <w:t>INFORMAÇÕES DO ESTABELECIMENTO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7.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Nome do estabelecimento: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8.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Nome do responsável pelo estabelecimento: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9.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Telefone do responsável: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10.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E-mail do responsável: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11.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Presença de animais de produção: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78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SIM</w:t>
            </w:r>
          </w:p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85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NÃO (pule para a pergunta</w:t>
            </w:r>
            <w:r w:rsidR="00265E9A">
              <w:rPr>
                <w:sz w:val="20"/>
                <w:szCs w:val="20"/>
              </w:rPr>
              <w:t xml:space="preserve"> 16</w:t>
            </w:r>
            <w:r w:rsidR="00D840F4" w:rsidRPr="00711677">
              <w:rPr>
                <w:sz w:val="20"/>
                <w:szCs w:val="20"/>
              </w:rPr>
              <w:t>)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12.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bovinos e/ou bubalinos: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6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13.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ovinos e/ou caprinos: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7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14.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suínos: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15.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equídeos: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351A25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bookmarkStart w:id="9" w:name="Texto27"/>
            <w:r>
              <w:rPr>
                <w:rFonts w:ascii="MS Gothic" w:eastAsia="MS Gothic" w:hAnsi="MS Gothic"/>
                <w:sz w:val="20"/>
                <w:szCs w:val="20"/>
              </w:rPr>
              <w:instrText xml:space="preserve">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9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16.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Coordenadas do estabelecimento:</w:t>
            </w:r>
            <w:r w:rsidR="004925B9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0"/>
          </w:p>
        </w:tc>
      </w:tr>
      <w:tr w:rsidR="00265E9A" w:rsidRPr="00B5065B" w:rsidTr="00756567">
        <w:trPr>
          <w:jc w:val="center"/>
        </w:trPr>
        <w:tc>
          <w:tcPr>
            <w:tcW w:w="9849" w:type="dxa"/>
            <w:gridSpan w:val="3"/>
            <w:shd w:val="clear" w:color="auto" w:fill="D9D9D9" w:themeFill="background1" w:themeFillShade="D9"/>
          </w:tcPr>
          <w:p w:rsidR="00265E9A" w:rsidRPr="00B5065B" w:rsidRDefault="00265E9A" w:rsidP="00B5065B">
            <w:pPr>
              <w:tabs>
                <w:tab w:val="left" w:pos="798"/>
              </w:tabs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5065B">
              <w:rPr>
                <w:b/>
                <w:sz w:val="20"/>
                <w:szCs w:val="20"/>
              </w:rPr>
              <w:t>AÇÕES E MEDIDAS ADOTADAS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17.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Foram adotadas ações para coibir a criação irregular de animais de produção no estabelecimento?</w:t>
            </w:r>
            <w:r w:rsidR="00265E9A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43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 xml:space="preserve">SIM </w:t>
            </w:r>
          </w:p>
          <w:p w:rsidR="00D840F4" w:rsidRPr="00711677" w:rsidRDefault="00EE183D" w:rsidP="00711677">
            <w:pPr>
              <w:tabs>
                <w:tab w:val="left" w:pos="798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472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NÃO (pule para pergunta</w:t>
            </w:r>
            <w:r w:rsidR="00B5065B">
              <w:rPr>
                <w:sz w:val="20"/>
                <w:szCs w:val="20"/>
              </w:rPr>
              <w:t xml:space="preserve"> 22</w:t>
            </w:r>
            <w:r w:rsidR="00D840F4" w:rsidRPr="00711677">
              <w:rPr>
                <w:sz w:val="20"/>
                <w:szCs w:val="20"/>
              </w:rPr>
              <w:t>)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18.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animais retirados do estabelecimento:</w:t>
            </w:r>
            <w:r w:rsidR="00B5065B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1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19.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Número de animais destruídos/sacrificados:</w:t>
            </w:r>
            <w:r w:rsidR="00B5065B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2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20.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Medidas adotadas:</w:t>
            </w:r>
            <w:r w:rsidR="00B5065B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EE183D" w:rsidP="00711677">
            <w:pPr>
              <w:tabs>
                <w:tab w:val="left" w:pos="1412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20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E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Notificação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13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E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Autuação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46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Educação Sanitária</w:t>
            </w:r>
          </w:p>
          <w:p w:rsidR="00D840F4" w:rsidRPr="00711677" w:rsidRDefault="00EE183D" w:rsidP="00711677">
            <w:pPr>
              <w:tabs>
                <w:tab w:val="center" w:pos="2053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72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Nenhuma</w:t>
            </w:r>
          </w:p>
          <w:p w:rsidR="00D840F4" w:rsidRPr="00711677" w:rsidRDefault="00EE183D" w:rsidP="00711677">
            <w:pPr>
              <w:tabs>
                <w:tab w:val="left" w:pos="926"/>
              </w:tabs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8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F4" w:rsidRPr="007116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0F4" w:rsidRPr="00711677">
              <w:rPr>
                <w:sz w:val="20"/>
                <w:szCs w:val="20"/>
              </w:rPr>
              <w:t>Outras</w:t>
            </w:r>
            <w:r w:rsidR="00DE1D77">
              <w:rPr>
                <w:sz w:val="20"/>
                <w:szCs w:val="20"/>
              </w:rPr>
              <w:t xml:space="preserve"> (descrever</w:t>
            </w:r>
            <w:r w:rsidR="00D840F4" w:rsidRPr="00711677">
              <w:rPr>
                <w:sz w:val="20"/>
                <w:szCs w:val="20"/>
              </w:rPr>
              <w:t xml:space="preserve"> item</w:t>
            </w:r>
            <w:r w:rsidR="00DE1D77">
              <w:rPr>
                <w:sz w:val="20"/>
                <w:szCs w:val="20"/>
              </w:rPr>
              <w:t xml:space="preserve"> 21</w:t>
            </w:r>
            <w:r w:rsidR="00D840F4" w:rsidRPr="00711677">
              <w:rPr>
                <w:sz w:val="20"/>
                <w:szCs w:val="20"/>
              </w:rPr>
              <w:t>)</w:t>
            </w:r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21.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Outras medidas adotadas:</w:t>
            </w:r>
          </w:p>
        </w:tc>
        <w:tc>
          <w:tcPr>
            <w:tcW w:w="4754" w:type="dxa"/>
          </w:tcPr>
          <w:p w:rsidR="00D840F4" w:rsidRPr="00711677" w:rsidRDefault="00351A25" w:rsidP="00351A25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3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22.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Observações gerais: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4"/>
          </w:p>
        </w:tc>
      </w:tr>
      <w:tr w:rsidR="00D840F4" w:rsidRPr="00711677" w:rsidTr="00756567">
        <w:trPr>
          <w:jc w:val="center"/>
        </w:trPr>
        <w:tc>
          <w:tcPr>
            <w:tcW w:w="534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23.</w:t>
            </w:r>
          </w:p>
        </w:tc>
        <w:tc>
          <w:tcPr>
            <w:tcW w:w="4561" w:type="dxa"/>
          </w:tcPr>
          <w:p w:rsidR="00D840F4" w:rsidRPr="00711677" w:rsidRDefault="00D840F4" w:rsidP="00711677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11677">
              <w:rPr>
                <w:sz w:val="20"/>
                <w:szCs w:val="20"/>
              </w:rPr>
              <w:t>Nome do servidor responsável pela vigilância:</w:t>
            </w:r>
            <w:r w:rsidR="00B5065B">
              <w:rPr>
                <w:sz w:val="20"/>
                <w:szCs w:val="20"/>
              </w:rPr>
              <w:t>*</w:t>
            </w:r>
          </w:p>
        </w:tc>
        <w:tc>
          <w:tcPr>
            <w:tcW w:w="4754" w:type="dxa"/>
          </w:tcPr>
          <w:p w:rsidR="00D840F4" w:rsidRPr="00711677" w:rsidRDefault="00351A25" w:rsidP="00711677">
            <w:pPr>
              <w:tabs>
                <w:tab w:val="left" w:pos="798"/>
              </w:tabs>
              <w:spacing w:beforeLines="20" w:before="48" w:afterLines="20" w:after="48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FORMTEXT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351A25" w:rsidRDefault="00D840F4" w:rsidP="00711677">
      <w:pPr>
        <w:spacing w:after="0" w:line="360" w:lineRule="auto"/>
        <w:rPr>
          <w:sz w:val="20"/>
          <w:szCs w:val="20"/>
        </w:rPr>
      </w:pPr>
      <w:r w:rsidRPr="00711677">
        <w:rPr>
          <w:sz w:val="20"/>
          <w:szCs w:val="20"/>
        </w:rPr>
        <w:t>* respostas obrigatórias no Epicollect</w:t>
      </w:r>
    </w:p>
    <w:sectPr w:rsidR="00351A25" w:rsidSect="00B068AB">
      <w:head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3D" w:rsidRDefault="00EE183D" w:rsidP="00A95A98">
      <w:pPr>
        <w:spacing w:after="0" w:line="240" w:lineRule="auto"/>
      </w:pPr>
      <w:r>
        <w:separator/>
      </w:r>
    </w:p>
  </w:endnote>
  <w:endnote w:type="continuationSeparator" w:id="0">
    <w:p w:rsidR="00EE183D" w:rsidRDefault="00EE183D" w:rsidP="00A9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3D" w:rsidRDefault="00EE183D" w:rsidP="00A95A98">
      <w:pPr>
        <w:spacing w:after="0" w:line="240" w:lineRule="auto"/>
      </w:pPr>
      <w:r>
        <w:separator/>
      </w:r>
    </w:p>
  </w:footnote>
  <w:footnote w:type="continuationSeparator" w:id="0">
    <w:p w:rsidR="00EE183D" w:rsidRDefault="00EE183D" w:rsidP="00A9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98" w:rsidRPr="00E3589A" w:rsidRDefault="00EE183D" w:rsidP="00A95A9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8.05pt;margin-top:-27.65pt;width:17.6pt;height:23.55pt;z-index:251659264" o:allowincell="f">
          <v:imagedata r:id="rId1" o:title=""/>
          <w10:wrap type="topAndBottom"/>
        </v:shape>
        <o:OLEObject Type="Embed" ProgID="PBrush" ShapeID="_x0000_s2049" DrawAspect="Content" ObjectID="_1803124091" r:id="rId2"/>
      </w:pict>
    </w:r>
    <w:r w:rsidR="00A95A98" w:rsidRPr="00E3589A">
      <w:rPr>
        <w:rFonts w:ascii="Arial" w:hAnsi="Arial" w:cs="Arial"/>
        <w:b/>
        <w:sz w:val="16"/>
        <w:szCs w:val="16"/>
      </w:rPr>
      <w:t>ESTADO DO RIO GRANDE DO SUL</w:t>
    </w:r>
  </w:p>
  <w:p w:rsidR="00A95A98" w:rsidRPr="00E3589A" w:rsidRDefault="00A95A98" w:rsidP="00A95A98">
    <w:pPr>
      <w:pStyle w:val="Cabealho"/>
      <w:jc w:val="center"/>
      <w:rPr>
        <w:rFonts w:ascii="Arial" w:hAnsi="Arial" w:cs="Arial"/>
        <w:b/>
        <w:sz w:val="16"/>
        <w:szCs w:val="16"/>
      </w:rPr>
    </w:pPr>
    <w:r w:rsidRPr="00E3589A">
      <w:rPr>
        <w:rFonts w:ascii="Arial" w:hAnsi="Arial" w:cs="Arial"/>
        <w:b/>
        <w:sz w:val="16"/>
        <w:szCs w:val="16"/>
      </w:rPr>
      <w:t xml:space="preserve">Secretaria da Agricultura, Pecuária, Produção Sustentável e </w:t>
    </w:r>
    <w:proofErr w:type="gramStart"/>
    <w:r w:rsidRPr="00E3589A">
      <w:rPr>
        <w:rFonts w:ascii="Arial" w:hAnsi="Arial" w:cs="Arial"/>
        <w:b/>
        <w:sz w:val="16"/>
        <w:szCs w:val="16"/>
      </w:rPr>
      <w:t>Irrigação</w:t>
    </w:r>
    <w:proofErr w:type="gramEnd"/>
  </w:p>
  <w:p w:rsidR="00A95A98" w:rsidRPr="00E3589A" w:rsidRDefault="00A95A98" w:rsidP="00A95A98">
    <w:pPr>
      <w:pStyle w:val="Cabealho"/>
      <w:jc w:val="center"/>
      <w:rPr>
        <w:rFonts w:ascii="Arial" w:hAnsi="Arial" w:cs="Arial"/>
        <w:b/>
        <w:sz w:val="16"/>
        <w:szCs w:val="16"/>
      </w:rPr>
    </w:pPr>
    <w:r w:rsidRPr="00E3589A">
      <w:rPr>
        <w:rFonts w:ascii="Arial" w:hAnsi="Arial" w:cs="Arial"/>
        <w:b/>
        <w:sz w:val="16"/>
        <w:szCs w:val="16"/>
      </w:rPr>
      <w:t>Departamento de Defesa Agropecuária</w:t>
    </w:r>
  </w:p>
  <w:p w:rsidR="00A95A98" w:rsidRPr="00E3589A" w:rsidRDefault="00A95A98" w:rsidP="00A95A98">
    <w:pPr>
      <w:pStyle w:val="Cabealho"/>
      <w:jc w:val="center"/>
      <w:rPr>
        <w:rFonts w:ascii="Arial" w:hAnsi="Arial" w:cs="Arial"/>
        <w:b/>
        <w:sz w:val="16"/>
        <w:szCs w:val="16"/>
      </w:rPr>
    </w:pPr>
    <w:r w:rsidRPr="00E3589A">
      <w:rPr>
        <w:rFonts w:ascii="Arial" w:hAnsi="Arial" w:cs="Arial"/>
        <w:b/>
        <w:sz w:val="16"/>
        <w:szCs w:val="16"/>
      </w:rPr>
      <w:t>Divisão de Defesa Sanitária Animal</w:t>
    </w:r>
  </w:p>
  <w:p w:rsidR="00A95A98" w:rsidRDefault="00A95A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9E2"/>
    <w:multiLevelType w:val="hybridMultilevel"/>
    <w:tmpl w:val="88000C86"/>
    <w:lvl w:ilvl="0" w:tplc="B268C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fnZ5Qe37J1HUKHCb1sE51Y7eDo=" w:salt="YzH+UyoiTiuZlIme4kcRp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98"/>
    <w:rsid w:val="00065ED2"/>
    <w:rsid w:val="00265E9A"/>
    <w:rsid w:val="0026613C"/>
    <w:rsid w:val="00351A25"/>
    <w:rsid w:val="00362B82"/>
    <w:rsid w:val="004925B9"/>
    <w:rsid w:val="005874A9"/>
    <w:rsid w:val="005D0109"/>
    <w:rsid w:val="00711677"/>
    <w:rsid w:val="00756567"/>
    <w:rsid w:val="008B63BF"/>
    <w:rsid w:val="008F24F2"/>
    <w:rsid w:val="00A07D24"/>
    <w:rsid w:val="00A95A98"/>
    <w:rsid w:val="00B068AB"/>
    <w:rsid w:val="00B1101D"/>
    <w:rsid w:val="00B5065B"/>
    <w:rsid w:val="00C31877"/>
    <w:rsid w:val="00C522A9"/>
    <w:rsid w:val="00D840F4"/>
    <w:rsid w:val="00DE1D77"/>
    <w:rsid w:val="00E16EC6"/>
    <w:rsid w:val="00E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A98"/>
  </w:style>
  <w:style w:type="paragraph" w:styleId="Rodap">
    <w:name w:val="footer"/>
    <w:basedOn w:val="Normal"/>
    <w:link w:val="RodapChar"/>
    <w:uiPriority w:val="99"/>
    <w:unhideWhenUsed/>
    <w:rsid w:val="00A9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A98"/>
  </w:style>
  <w:style w:type="table" w:styleId="Tabelacomgrade">
    <w:name w:val="Table Grid"/>
    <w:basedOn w:val="Tabelanormal"/>
    <w:uiPriority w:val="59"/>
    <w:rsid w:val="00A9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5A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A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A98"/>
  </w:style>
  <w:style w:type="paragraph" w:styleId="Rodap">
    <w:name w:val="footer"/>
    <w:basedOn w:val="Normal"/>
    <w:link w:val="RodapChar"/>
    <w:uiPriority w:val="99"/>
    <w:unhideWhenUsed/>
    <w:rsid w:val="00A9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A98"/>
  </w:style>
  <w:style w:type="table" w:styleId="Tabelacomgrade">
    <w:name w:val="Table Grid"/>
    <w:basedOn w:val="Tabelanormal"/>
    <w:uiPriority w:val="59"/>
    <w:rsid w:val="00A9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5A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A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B"/>
    <w:rsid w:val="00192C68"/>
    <w:rsid w:val="003306FD"/>
    <w:rsid w:val="00D96F48"/>
    <w:rsid w:val="00D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F48"/>
    <w:rPr>
      <w:color w:val="808080"/>
    </w:rPr>
  </w:style>
  <w:style w:type="paragraph" w:customStyle="1" w:styleId="3FAE7D6AE7F14D63ABB929BFFC66CE55">
    <w:name w:val="3FAE7D6AE7F14D63ABB929BFFC66CE55"/>
    <w:rsid w:val="00DF52FB"/>
  </w:style>
  <w:style w:type="paragraph" w:customStyle="1" w:styleId="2590DFCB8A7845FDB4B873DEAA4A21A9">
    <w:name w:val="2590DFCB8A7845FDB4B873DEAA4A21A9"/>
    <w:rsid w:val="00DF5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F48"/>
    <w:rPr>
      <w:color w:val="808080"/>
    </w:rPr>
  </w:style>
  <w:style w:type="paragraph" w:customStyle="1" w:styleId="3FAE7D6AE7F14D63ABB929BFFC66CE55">
    <w:name w:val="3FAE7D6AE7F14D63ABB929BFFC66CE55"/>
    <w:rsid w:val="00DF52FB"/>
  </w:style>
  <w:style w:type="paragraph" w:customStyle="1" w:styleId="2590DFCB8A7845FDB4B873DEAA4A21A9">
    <w:name w:val="2590DFCB8A7845FDB4B873DEAA4A21A9"/>
    <w:rsid w:val="00DF5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7C2D-BA0F-4B13-A115-C2E699AB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Maura Cavagni</dc:creator>
  <cp:lastModifiedBy>Gabriela Maura Cavagni</cp:lastModifiedBy>
  <cp:revision>15</cp:revision>
  <cp:lastPrinted>2025-03-10T17:19:00Z</cp:lastPrinted>
  <dcterms:created xsi:type="dcterms:W3CDTF">2025-03-10T14:03:00Z</dcterms:created>
  <dcterms:modified xsi:type="dcterms:W3CDTF">2025-03-10T18:01:00Z</dcterms:modified>
</cp:coreProperties>
</file>